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B58" w:rsidRDefault="00CC2B58"/>
    <w:p w:rsidR="00CC2B58" w:rsidRDefault="0029141F">
      <w:r>
        <w:rPr>
          <w:noProof/>
        </w:rPr>
        <w:drawing>
          <wp:inline distT="0" distB="0" distL="0" distR="0">
            <wp:extent cx="2219325" cy="9144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991" r="29141"/>
                    <a:stretch>
                      <a:fillRect/>
                    </a:stretch>
                  </pic:blipFill>
                  <pic:spPr bwMode="auto">
                    <a:xfrm>
                      <a:off x="0" y="0"/>
                      <a:ext cx="2219325" cy="914400"/>
                    </a:xfrm>
                    <a:prstGeom prst="rect">
                      <a:avLst/>
                    </a:prstGeom>
                    <a:noFill/>
                    <a:ln>
                      <a:noFill/>
                    </a:ln>
                  </pic:spPr>
                </pic:pic>
              </a:graphicData>
            </a:graphic>
          </wp:inline>
        </w:drawing>
      </w:r>
    </w:p>
    <w:p w:rsidR="00CC2B58" w:rsidRDefault="00CC2B58"/>
    <w:p w:rsidR="00CC2B58" w:rsidRDefault="009F5E7D">
      <w:r>
        <w:t>Women</w:t>
      </w:r>
      <w:r w:rsidR="00552140">
        <w:t xml:space="preserve"> </w:t>
      </w:r>
      <w:r>
        <w:t>Build Partner</w:t>
      </w:r>
      <w:r w:rsidR="0029141F">
        <w:t>,</w:t>
      </w:r>
    </w:p>
    <w:p w:rsidR="00CC2B58" w:rsidRDefault="00CC2B58">
      <w:r>
        <w:t xml:space="preserve">You won’t want to miss the chance to get involved in South Puget Sound Habitat for Humanity’s </w:t>
      </w:r>
      <w:r w:rsidR="007661B2">
        <w:t>2nd</w:t>
      </w:r>
      <w:r>
        <w:t xml:space="preserve"> annual Women</w:t>
      </w:r>
      <w:r w:rsidR="00552140">
        <w:t xml:space="preserve"> </w:t>
      </w:r>
      <w:r>
        <w:t>Build!</w:t>
      </w:r>
    </w:p>
    <w:p w:rsidR="007661B2" w:rsidRDefault="00CC2B58">
      <w:r>
        <w:t xml:space="preserve">Join a community of Thurston County </w:t>
      </w:r>
      <w:r w:rsidR="007661B2">
        <w:t>leaders,</w:t>
      </w:r>
      <w:r>
        <w:t xml:space="preserve"> South Sound businesses and nonprofit organizations as we come together to build homes, make an impact, and change lives right here in our community.  </w:t>
      </w:r>
    </w:p>
    <w:p w:rsidR="00CC2B58" w:rsidRDefault="00CC2B58">
      <w:r>
        <w:t>What is Women Build? Women</w:t>
      </w:r>
      <w:r w:rsidR="00552140">
        <w:t xml:space="preserve"> </w:t>
      </w:r>
      <w:r>
        <w:t xml:space="preserve">Build is a national program with Habitat for Humanity empowering women to get involved by raising awareness about affordable housing while building homes in their communities. We would like to invite the </w:t>
      </w:r>
      <w:r w:rsidR="009F5E7D">
        <w:t xml:space="preserve">YOU </w:t>
      </w:r>
      <w:r>
        <w:t xml:space="preserve">to be a part of South Puget Sound Habitat for Humanity’s </w:t>
      </w:r>
      <w:r w:rsidR="007661B2">
        <w:t>five</w:t>
      </w:r>
      <w:r>
        <w:t xml:space="preserve"> day long build at our Habitat Development, </w:t>
      </w:r>
      <w:proofErr w:type="spellStart"/>
      <w:r>
        <w:t>Deyoe</w:t>
      </w:r>
      <w:proofErr w:type="spellEnd"/>
      <w:r>
        <w:t xml:space="preserve"> Vista in Lacey, WA.  </w:t>
      </w:r>
    </w:p>
    <w:p w:rsidR="00CC2B58" w:rsidRDefault="00CC2B58" w:rsidP="009B4391">
      <w:r>
        <w:t xml:space="preserve">When: </w:t>
      </w:r>
      <w:r w:rsidR="007661B2">
        <w:t>Tuesday</w:t>
      </w:r>
      <w:r>
        <w:t xml:space="preserve">, </w:t>
      </w:r>
      <w:r w:rsidR="00CC3745">
        <w:t>May 7th</w:t>
      </w:r>
      <w:r>
        <w:t xml:space="preserve"> through Saturday, </w:t>
      </w:r>
      <w:r w:rsidR="00CC3745">
        <w:t>May</w:t>
      </w:r>
      <w:r>
        <w:t xml:space="preserve"> 1</w:t>
      </w:r>
      <w:r w:rsidR="007661B2">
        <w:t>1</w:t>
      </w:r>
      <w:r w:rsidRPr="002D203D">
        <w:rPr>
          <w:vertAlign w:val="superscript"/>
        </w:rPr>
        <w:t>th</w:t>
      </w:r>
      <w:r>
        <w:t xml:space="preserve"> </w:t>
      </w:r>
    </w:p>
    <w:p w:rsidR="00CC2B58" w:rsidRDefault="00CC2B58" w:rsidP="009B4391">
      <w:r>
        <w:t xml:space="preserve">Where: </w:t>
      </w:r>
      <w:proofErr w:type="spellStart"/>
      <w:r>
        <w:t>Deyoe</w:t>
      </w:r>
      <w:proofErr w:type="spellEnd"/>
      <w:r>
        <w:t xml:space="preserve"> Vista | 4405 37</w:t>
      </w:r>
      <w:r w:rsidRPr="002D203D">
        <w:rPr>
          <w:vertAlign w:val="superscript"/>
        </w:rPr>
        <w:t>th</w:t>
      </w:r>
      <w:r>
        <w:t xml:space="preserve"> Ave SE, Lacey WA</w:t>
      </w:r>
    </w:p>
    <w:p w:rsidR="00CC2B58" w:rsidRDefault="00CC2B58" w:rsidP="009B4391">
      <w:r>
        <w:t xml:space="preserve">Let us know how YOU want to make a difference, Support Women and Affordable Housing in our community.  </w:t>
      </w:r>
    </w:p>
    <w:p w:rsidR="00CC2B58" w:rsidRDefault="00CC2B58" w:rsidP="009B4391"/>
    <w:p w:rsidR="00CC2B58" w:rsidRDefault="0029141F" w:rsidP="009B4391">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3084</wp:posOffset>
            </wp:positionV>
            <wp:extent cx="4215709" cy="2189480"/>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4215709" cy="2189480"/>
                    </a:xfrm>
                    <a:prstGeom prst="rect">
                      <a:avLst/>
                    </a:prstGeom>
                    <a:noFill/>
                  </pic:spPr>
                </pic:pic>
              </a:graphicData>
            </a:graphic>
          </wp:anchor>
        </w:drawing>
      </w:r>
    </w:p>
    <w:p w:rsidR="00CC2B58" w:rsidRDefault="00CC2B58" w:rsidP="009B4391"/>
    <w:p w:rsidR="00CC2B58" w:rsidRDefault="00CC2B58" w:rsidP="009B4391"/>
    <w:p w:rsidR="00CC2B58" w:rsidRDefault="00CC2B58" w:rsidP="009B4391"/>
    <w:p w:rsidR="00CC2B58" w:rsidRDefault="00CC2B58" w:rsidP="009B4391"/>
    <w:p w:rsidR="00CC2B58" w:rsidRDefault="00CC2B58" w:rsidP="009B4391"/>
    <w:p w:rsidR="00CC2B58" w:rsidRDefault="00CC2B58" w:rsidP="009B4391"/>
    <w:p w:rsidR="00CC2B58" w:rsidRDefault="00CC2B58" w:rsidP="009B4391"/>
    <w:p w:rsidR="00CC2B58" w:rsidRDefault="00CC2B58" w:rsidP="00CF0738">
      <w:pPr>
        <w:jc w:val="center"/>
      </w:pPr>
    </w:p>
    <w:p w:rsidR="00CC2B58" w:rsidRDefault="00CC2B58" w:rsidP="009B4391">
      <w:pPr>
        <w:rPr>
          <w:noProof/>
        </w:rPr>
      </w:pPr>
    </w:p>
    <w:p w:rsidR="00CC2B58" w:rsidRDefault="00CC2B58" w:rsidP="009B4391"/>
    <w:p w:rsidR="007518B3" w:rsidRPr="00EA6367" w:rsidRDefault="007518B3" w:rsidP="00A6220B">
      <w:pPr>
        <w:jc w:val="center"/>
        <w:rPr>
          <w:b/>
          <w:sz w:val="16"/>
          <w:szCs w:val="16"/>
        </w:rPr>
      </w:pPr>
    </w:p>
    <w:p w:rsidR="00EA6367" w:rsidRDefault="00EA6367" w:rsidP="00A6220B">
      <w:pPr>
        <w:jc w:val="center"/>
        <w:rPr>
          <w:b/>
          <w:sz w:val="28"/>
          <w:szCs w:val="28"/>
        </w:rPr>
      </w:pPr>
      <w:r>
        <w:rPr>
          <w:b/>
          <w:noProof/>
          <w:sz w:val="28"/>
          <w:szCs w:val="28"/>
        </w:rPr>
        <w:drawing>
          <wp:inline distT="0" distB="0" distL="0" distR="0">
            <wp:extent cx="2487168" cy="505968"/>
            <wp:effectExtent l="19050" t="0" r="8382" b="0"/>
            <wp:docPr id="2" name="Picture 1" descr="Sponsorship T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hip Tiers.jpg"/>
                    <pic:cNvPicPr/>
                  </pic:nvPicPr>
                  <pic:blipFill>
                    <a:blip r:embed="rId9"/>
                    <a:stretch>
                      <a:fillRect/>
                    </a:stretch>
                  </pic:blipFill>
                  <pic:spPr>
                    <a:xfrm>
                      <a:off x="0" y="0"/>
                      <a:ext cx="2487168" cy="505968"/>
                    </a:xfrm>
                    <a:prstGeom prst="rect">
                      <a:avLst/>
                    </a:prstGeom>
                  </pic:spPr>
                </pic:pic>
              </a:graphicData>
            </a:graphic>
          </wp:inline>
        </w:drawing>
      </w:r>
    </w:p>
    <w:p w:rsidR="009954A8" w:rsidRDefault="0029141F" w:rsidP="009B4391">
      <w:r>
        <w:rPr>
          <w:noProof/>
        </w:rPr>
        <w:drawing>
          <wp:inline distT="0" distB="0" distL="0" distR="0">
            <wp:extent cx="228600" cy="2286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tretch>
                      <a:fillRect/>
                    </a:stretch>
                  </pic:blipFill>
                  <pic:spPr bwMode="auto">
                    <a:xfrm>
                      <a:off x="0" y="0"/>
                      <a:ext cx="228600" cy="228600"/>
                    </a:xfrm>
                    <a:prstGeom prst="rect">
                      <a:avLst/>
                    </a:prstGeom>
                    <a:noFill/>
                    <a:ln>
                      <a:noFill/>
                    </a:ln>
                  </pic:spPr>
                </pic:pic>
              </a:graphicData>
            </a:graphic>
          </wp:inline>
        </w:drawing>
      </w:r>
      <w:r w:rsidR="00CC2B58">
        <w:t xml:space="preserve"> Women</w:t>
      </w:r>
      <w:r w:rsidR="00552140">
        <w:t xml:space="preserve"> </w:t>
      </w:r>
      <w:r w:rsidR="00CC2B58">
        <w:t>Build Title Event Sponsor- $</w:t>
      </w:r>
      <w:r w:rsidR="007661B2">
        <w:t>10,000</w:t>
      </w:r>
    </w:p>
    <w:p w:rsidR="007661B2" w:rsidRDefault="00CC2B58" w:rsidP="009B4391">
      <w:r>
        <w:t xml:space="preserve">As the </w:t>
      </w:r>
      <w:r w:rsidR="007661B2">
        <w:t>T</w:t>
      </w:r>
      <w:r>
        <w:t>itle event sponsor your company’s name and logo would be featured in prominent placement on our Women</w:t>
      </w:r>
      <w:r w:rsidR="00552140">
        <w:t xml:space="preserve"> </w:t>
      </w:r>
      <w:r>
        <w:t>Build</w:t>
      </w:r>
      <w:r w:rsidR="007661B2">
        <w:t xml:space="preserve"> event T-shirt, on-</w:t>
      </w:r>
      <w:r>
        <w:t xml:space="preserve">site event signage and event webpage </w:t>
      </w:r>
      <w:hyperlink r:id="rId11" w:history="1">
        <w:r w:rsidRPr="00D27F12">
          <w:rPr>
            <w:rStyle w:val="Hyperlink"/>
          </w:rPr>
          <w:t>www.spshabitat.org/womenbuild</w:t>
        </w:r>
      </w:hyperlink>
      <w:r w:rsidR="007661B2">
        <w:t xml:space="preserve">. </w:t>
      </w:r>
      <w:r>
        <w:t>Recognition as title event sponsor in all paid promotion of the event</w:t>
      </w:r>
      <w:r w:rsidR="007661B2">
        <w:t xml:space="preserve"> (Radio PSA’s, Thurston Talk, etc.)</w:t>
      </w:r>
      <w:r>
        <w:t xml:space="preserve">. </w:t>
      </w:r>
      <w:r w:rsidR="007661B2">
        <w:t>Your organization would have p</w:t>
      </w:r>
      <w:r>
        <w:t>ermission to use</w:t>
      </w:r>
      <w:r w:rsidR="007661B2">
        <w:t xml:space="preserve"> the</w:t>
      </w:r>
      <w:r>
        <w:t xml:space="preserve"> Habitat for Humanity logo on your website as a supporter of our organization. </w:t>
      </w:r>
      <w:r w:rsidR="007661B2">
        <w:t>Access to our professional event photo online gallery with access to use the photos for marketing purposes</w:t>
      </w:r>
      <w:r>
        <w:t xml:space="preserve">. </w:t>
      </w:r>
    </w:p>
    <w:p w:rsidR="00CC2B58" w:rsidRDefault="00CC2B58" w:rsidP="009B4391">
      <w:r>
        <w:t>Title sponsorship also includes a registration for a team of 5 Women</w:t>
      </w:r>
      <w:r w:rsidR="00552140">
        <w:t xml:space="preserve"> </w:t>
      </w:r>
      <w:r>
        <w:t>Build volunteers</w:t>
      </w:r>
      <w:r w:rsidR="007661B2">
        <w:t xml:space="preserve"> (a value of $500) and five tickets to our Women Build celebration to be held at Uncork and Unwind following the close of the week</w:t>
      </w:r>
      <w:r>
        <w:t>.</w:t>
      </w:r>
    </w:p>
    <w:p w:rsidR="00CC2B58" w:rsidRDefault="0029141F" w:rsidP="009B4391">
      <w:r>
        <w:rPr>
          <w:noProof/>
        </w:rPr>
        <w:drawing>
          <wp:inline distT="0" distB="0" distL="0" distR="0">
            <wp:extent cx="228600" cy="2286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tretch>
                      <a:fillRect/>
                    </a:stretch>
                  </pic:blipFill>
                  <pic:spPr bwMode="auto">
                    <a:xfrm>
                      <a:off x="0" y="0"/>
                      <a:ext cx="228600" cy="228600"/>
                    </a:xfrm>
                    <a:prstGeom prst="rect">
                      <a:avLst/>
                    </a:prstGeom>
                    <a:noFill/>
                    <a:ln>
                      <a:noFill/>
                    </a:ln>
                  </pic:spPr>
                </pic:pic>
              </a:graphicData>
            </a:graphic>
          </wp:inline>
        </w:drawing>
      </w:r>
      <w:r w:rsidR="00CC2B58">
        <w:t xml:space="preserve"> Golden Hammer Sponsor -$</w:t>
      </w:r>
      <w:r w:rsidR="007661B2">
        <w:t>5</w:t>
      </w:r>
      <w:r w:rsidR="00CC2B58">
        <w:t>,</w:t>
      </w:r>
      <w:r w:rsidR="007661B2">
        <w:t>0</w:t>
      </w:r>
      <w:r w:rsidR="00CC2B58">
        <w:t xml:space="preserve">00 </w:t>
      </w:r>
    </w:p>
    <w:p w:rsidR="007661B2" w:rsidRDefault="007661B2" w:rsidP="009B4391">
      <w:r>
        <w:t xml:space="preserve">As a Golden Hammer sponsor your company’s name and logo would be featured on our Women Build event T-shirt. Your organizations logo would be featured on our event landing page with a hyperlink back to your business or organizations page, and printed </w:t>
      </w:r>
      <w:r w:rsidR="00CC2B58">
        <w:t>ons</w:t>
      </w:r>
      <w:r>
        <w:t>ite signage with other sponsors.</w:t>
      </w:r>
    </w:p>
    <w:p w:rsidR="007661B2" w:rsidRDefault="007661B2" w:rsidP="007661B2">
      <w:r>
        <w:t xml:space="preserve">Access to our professional event photo online gallery with access to use the photos for marketing purposes. </w:t>
      </w:r>
    </w:p>
    <w:p w:rsidR="007661B2" w:rsidRDefault="007661B2" w:rsidP="007661B2">
      <w:r>
        <w:t>Two tickets to our Women Build celebration to be held at Uncork and Unwind following the close of the week.</w:t>
      </w:r>
    </w:p>
    <w:p w:rsidR="00CC2B58" w:rsidRDefault="0029141F" w:rsidP="009B4391">
      <w:r>
        <w:rPr>
          <w:noProof/>
        </w:rPr>
        <w:drawing>
          <wp:inline distT="0" distB="0" distL="0" distR="0">
            <wp:extent cx="228600" cy="22860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tretch>
                      <a:fillRect/>
                    </a:stretch>
                  </pic:blipFill>
                  <pic:spPr bwMode="auto">
                    <a:xfrm>
                      <a:off x="0" y="0"/>
                      <a:ext cx="228600" cy="228600"/>
                    </a:xfrm>
                    <a:prstGeom prst="rect">
                      <a:avLst/>
                    </a:prstGeom>
                    <a:noFill/>
                    <a:ln>
                      <a:noFill/>
                    </a:ln>
                  </pic:spPr>
                </pic:pic>
              </a:graphicData>
            </a:graphic>
          </wp:inline>
        </w:drawing>
      </w:r>
      <w:r w:rsidR="00CC2B58">
        <w:t xml:space="preserve"> Silver Hammer Sponsor- $</w:t>
      </w:r>
      <w:r w:rsidR="007661B2">
        <w:t>2</w:t>
      </w:r>
      <w:r w:rsidR="00CC2B58">
        <w:t>,000</w:t>
      </w:r>
    </w:p>
    <w:p w:rsidR="007661B2" w:rsidRDefault="007661B2" w:rsidP="007661B2">
      <w:r>
        <w:t xml:space="preserve">As a Golden Hammer sponsor your company’s name and logo would be featured on our Women Build event T-shirt. </w:t>
      </w:r>
      <w:r w:rsidR="00784179">
        <w:t>. Your organizations logo would be featured on our event landing page with a hyperlink back to your business or organizations page.</w:t>
      </w:r>
    </w:p>
    <w:p w:rsidR="007661B2" w:rsidRDefault="007661B2" w:rsidP="007661B2">
      <w:r>
        <w:t xml:space="preserve">Access to our professional event photo online gallery with access to use the photos for marketing purposes. </w:t>
      </w:r>
    </w:p>
    <w:p w:rsidR="00CC2B58" w:rsidRDefault="0029141F" w:rsidP="009B4391">
      <w:r>
        <w:rPr>
          <w:noProof/>
        </w:rPr>
        <w:drawing>
          <wp:inline distT="0" distB="0" distL="0" distR="0">
            <wp:extent cx="228600" cy="22860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tretch>
                      <a:fillRect/>
                    </a:stretch>
                  </pic:blipFill>
                  <pic:spPr bwMode="auto">
                    <a:xfrm>
                      <a:off x="0" y="0"/>
                      <a:ext cx="228600" cy="228600"/>
                    </a:xfrm>
                    <a:prstGeom prst="rect">
                      <a:avLst/>
                    </a:prstGeom>
                    <a:noFill/>
                    <a:ln>
                      <a:noFill/>
                    </a:ln>
                  </pic:spPr>
                </pic:pic>
              </a:graphicData>
            </a:graphic>
          </wp:inline>
        </w:drawing>
      </w:r>
      <w:r w:rsidR="00CC2B58">
        <w:rPr>
          <w:noProof/>
        </w:rPr>
        <w:t xml:space="preserve"> </w:t>
      </w:r>
      <w:r w:rsidR="00CC2B58">
        <w:t>Bronze Hammer Sponsor- $</w:t>
      </w:r>
      <w:r w:rsidR="007661B2">
        <w:t>1,0</w:t>
      </w:r>
      <w:r w:rsidR="00CC2B58">
        <w:t>00</w:t>
      </w:r>
    </w:p>
    <w:p w:rsidR="00784179" w:rsidRDefault="00784179" w:rsidP="001C193D">
      <w:r>
        <w:t xml:space="preserve">Your organizations logo would be featured on our event landing page with a hyperlink back to your </w:t>
      </w:r>
      <w:proofErr w:type="gramStart"/>
      <w:r>
        <w:t>business</w:t>
      </w:r>
      <w:proofErr w:type="gramEnd"/>
      <w:r>
        <w:t xml:space="preserve"> or organizations page and on site signage during the event. </w:t>
      </w:r>
    </w:p>
    <w:p w:rsidR="00784179" w:rsidRDefault="00784179" w:rsidP="001C193D">
      <w:r>
        <w:t xml:space="preserve">This sponsorship also includes two tickets to our </w:t>
      </w:r>
    </w:p>
    <w:p w:rsidR="00784179" w:rsidRDefault="00784179" w:rsidP="001C193D"/>
    <w:p w:rsidR="009403CC" w:rsidRDefault="009403CC">
      <w:pPr>
        <w:spacing w:after="0" w:line="240" w:lineRule="auto"/>
      </w:pPr>
      <w:r>
        <w:br w:type="page"/>
      </w:r>
    </w:p>
    <w:p w:rsidR="009403CC" w:rsidRDefault="009403CC" w:rsidP="001C193D"/>
    <w:p w:rsidR="009403CC" w:rsidRDefault="009403CC" w:rsidP="001C193D"/>
    <w:p w:rsidR="00CC2B58" w:rsidRDefault="0029141F" w:rsidP="001C193D">
      <w:r>
        <w:rPr>
          <w:noProof/>
        </w:rPr>
        <w:drawing>
          <wp:inline distT="0" distB="0" distL="0" distR="0">
            <wp:extent cx="228600" cy="228600"/>
            <wp:effectExtent l="1905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tretch>
                      <a:fillRect/>
                    </a:stretch>
                  </pic:blipFill>
                  <pic:spPr bwMode="auto">
                    <a:xfrm>
                      <a:off x="0" y="0"/>
                      <a:ext cx="228600" cy="228600"/>
                    </a:xfrm>
                    <a:prstGeom prst="rect">
                      <a:avLst/>
                    </a:prstGeom>
                    <a:noFill/>
                    <a:ln>
                      <a:noFill/>
                    </a:ln>
                  </pic:spPr>
                </pic:pic>
              </a:graphicData>
            </a:graphic>
          </wp:inline>
        </w:drawing>
      </w:r>
      <w:r w:rsidR="00CC2B58">
        <w:t xml:space="preserve"> Team Builder Sponsor $</w:t>
      </w:r>
      <w:r w:rsidR="00784179">
        <w:t>500</w:t>
      </w:r>
    </w:p>
    <w:p w:rsidR="00784179" w:rsidRDefault="00784179" w:rsidP="001C193D">
      <w:r>
        <w:t>Your organizations logo would be featured on our event landing page with a hyperlink back to your business or organizations page and on site signage during the event.</w:t>
      </w:r>
      <w:r w:rsidR="00351845">
        <w:t xml:space="preserve"> </w:t>
      </w:r>
    </w:p>
    <w:p w:rsidR="00351845" w:rsidRDefault="00351845" w:rsidP="00351845"/>
    <w:p w:rsidR="00351845" w:rsidRDefault="00351845" w:rsidP="00351845">
      <w:r>
        <w:rPr>
          <w:noProof/>
        </w:rPr>
        <w:drawing>
          <wp:inline distT="0" distB="0" distL="0" distR="0">
            <wp:extent cx="228600" cy="2286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tretch>
                      <a:fillRect/>
                    </a:stretch>
                  </pic:blipFill>
                  <pic:spPr bwMode="auto">
                    <a:xfrm>
                      <a:off x="0" y="0"/>
                      <a:ext cx="228600" cy="228600"/>
                    </a:xfrm>
                    <a:prstGeom prst="rect">
                      <a:avLst/>
                    </a:prstGeom>
                    <a:noFill/>
                    <a:ln>
                      <a:noFill/>
                    </a:ln>
                  </pic:spPr>
                </pic:pic>
              </a:graphicData>
            </a:graphic>
          </wp:inline>
        </w:drawing>
      </w:r>
      <w:r>
        <w:t xml:space="preserve"> Lunch Sponsor </w:t>
      </w:r>
    </w:p>
    <w:p w:rsidR="00CC2B58" w:rsidRPr="00351845" w:rsidRDefault="00351845" w:rsidP="00351845">
      <w:pPr>
        <w:spacing w:after="0" w:line="240" w:lineRule="auto"/>
        <w:rPr>
          <w:rFonts w:asciiTheme="minorHAnsi" w:eastAsia="Times New Roman" w:hAnsiTheme="minorHAnsi" w:cstheme="minorHAnsi"/>
        </w:rPr>
      </w:pPr>
      <w:r w:rsidRPr="00351845">
        <w:rPr>
          <w:rFonts w:asciiTheme="minorHAnsi" w:eastAsia="Times New Roman" w:hAnsiTheme="minorHAnsi" w:cstheme="minorHAnsi"/>
        </w:rPr>
        <w:t xml:space="preserve">For those people who want to help, like to cook, but are incredibly busy, why not provide lunch for our hardworking Women Build volunteers? It doesn't have to be anything fancy, just some nourishing food to keep our volunteers going. We have had lunches from </w:t>
      </w:r>
      <w:proofErr w:type="spellStart"/>
      <w:r w:rsidRPr="00351845">
        <w:rPr>
          <w:rFonts w:asciiTheme="minorHAnsi" w:eastAsia="Times New Roman" w:hAnsiTheme="minorHAnsi" w:cstheme="minorHAnsi"/>
        </w:rPr>
        <w:t>Meconi’s</w:t>
      </w:r>
      <w:proofErr w:type="spellEnd"/>
      <w:r w:rsidRPr="00351845">
        <w:rPr>
          <w:rFonts w:asciiTheme="minorHAnsi" w:eastAsia="Times New Roman" w:hAnsiTheme="minorHAnsi" w:cstheme="minorHAnsi"/>
        </w:rPr>
        <w:t xml:space="preserve"> (Subs and Salads), Ramirez Mexican Restaurant, Costco and Chipotle. It can be store bought or homemade. We just ask that you bring enough to feed 25-30 volunteers. Lunch is served around 11:30 am at the </w:t>
      </w:r>
      <w:proofErr w:type="spellStart"/>
      <w:r w:rsidRPr="00351845">
        <w:rPr>
          <w:rFonts w:asciiTheme="minorHAnsi" w:eastAsia="Times New Roman" w:hAnsiTheme="minorHAnsi" w:cstheme="minorHAnsi"/>
        </w:rPr>
        <w:t>Deyoe</w:t>
      </w:r>
      <w:proofErr w:type="spellEnd"/>
      <w:r w:rsidRPr="00351845">
        <w:rPr>
          <w:rFonts w:asciiTheme="minorHAnsi" w:eastAsia="Times New Roman" w:hAnsiTheme="minorHAnsi" w:cstheme="minorHAnsi"/>
        </w:rPr>
        <w:t xml:space="preserve"> Vista job site in Lacey located at 4405 37th AVE SE, Lacey WA. If you are able to, stay and visit, our volunteers love to talk about their day.</w:t>
      </w:r>
    </w:p>
    <w:p w:rsidR="00351845" w:rsidRPr="00351845" w:rsidRDefault="00351845" w:rsidP="00351845">
      <w:pPr>
        <w:spacing w:after="0" w:line="240" w:lineRule="auto"/>
        <w:rPr>
          <w:rFonts w:asciiTheme="minorHAnsi" w:eastAsia="Times New Roman" w:hAnsiTheme="minorHAnsi" w:cstheme="minorHAnsi"/>
        </w:rPr>
      </w:pPr>
    </w:p>
    <w:p w:rsidR="006B0D86" w:rsidRDefault="00351845" w:rsidP="00351845">
      <w:pPr>
        <w:spacing w:after="0" w:line="240" w:lineRule="auto"/>
        <w:rPr>
          <w:rFonts w:asciiTheme="minorHAnsi" w:eastAsia="Times New Roman" w:hAnsiTheme="minorHAnsi" w:cstheme="minorHAnsi"/>
        </w:rPr>
      </w:pPr>
      <w:r w:rsidRPr="00351845">
        <w:rPr>
          <w:rFonts w:asciiTheme="minorHAnsi" w:eastAsia="Times New Roman" w:hAnsiTheme="minorHAnsi" w:cstheme="minorHAnsi"/>
        </w:rPr>
        <w:t xml:space="preserve">Lunch providers are responsible for bringing everything they need to prepare and serve their meal </w:t>
      </w:r>
    </w:p>
    <w:p w:rsidR="00351845" w:rsidRPr="00351845" w:rsidRDefault="00351845" w:rsidP="00351845">
      <w:pPr>
        <w:spacing w:after="0" w:line="240" w:lineRule="auto"/>
        <w:rPr>
          <w:rFonts w:asciiTheme="minorHAnsi" w:hAnsiTheme="minorHAnsi" w:cstheme="minorHAnsi"/>
        </w:rPr>
      </w:pPr>
      <w:bookmarkStart w:id="0" w:name="_GoBack"/>
      <w:bookmarkEnd w:id="0"/>
      <w:r w:rsidRPr="00351845">
        <w:rPr>
          <w:rFonts w:asciiTheme="minorHAnsi" w:eastAsia="Times New Roman" w:hAnsiTheme="minorHAnsi" w:cstheme="minorHAnsi"/>
        </w:rPr>
        <w:t xml:space="preserve">(i.e. plates, napkins, and cutlery) </w:t>
      </w:r>
    </w:p>
    <w:p w:rsidR="00CC2B58" w:rsidRDefault="00CC2B58" w:rsidP="009B4391">
      <w:r>
        <w:br/>
        <w:t>To reserve your sponsorship or register to help Build contact Shawna Dutton,</w:t>
      </w:r>
      <w:r w:rsidR="00784179">
        <w:t xml:space="preserve"> Director of Development, </w:t>
      </w:r>
      <w:hyperlink r:id="rId12" w:history="1">
        <w:r w:rsidRPr="00D27F12">
          <w:rPr>
            <w:rStyle w:val="Hyperlink"/>
          </w:rPr>
          <w:t>shawna@spshabitat.org</w:t>
        </w:r>
      </w:hyperlink>
      <w:r>
        <w:t xml:space="preserve"> or 360-859-4842</w:t>
      </w:r>
    </w:p>
    <w:p w:rsidR="00CC2B58" w:rsidRDefault="009403CC" w:rsidP="009B4391">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4857750</wp:posOffset>
            </wp:positionV>
            <wp:extent cx="3072130" cy="2679065"/>
            <wp:effectExtent l="19050" t="0" r="0" b="0"/>
            <wp:wrapSquare wrapText="bothSides"/>
            <wp:docPr id="8" name="Picture 2" descr="Construction Hat - Pin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tion Hat - Pink small"/>
                    <pic:cNvPicPr>
                      <a:picLocks noChangeAspect="1" noChangeArrowheads="1"/>
                    </pic:cNvPicPr>
                  </pic:nvPicPr>
                  <pic:blipFill>
                    <a:blip r:embed="rId13"/>
                    <a:stretch>
                      <a:fillRect/>
                    </a:stretch>
                  </pic:blipFill>
                  <pic:spPr bwMode="auto">
                    <a:xfrm>
                      <a:off x="0" y="0"/>
                      <a:ext cx="3072130" cy="2679065"/>
                    </a:xfrm>
                    <a:prstGeom prst="rect">
                      <a:avLst/>
                    </a:prstGeom>
                    <a:noFill/>
                  </pic:spPr>
                </pic:pic>
              </a:graphicData>
            </a:graphic>
          </wp:anchor>
        </w:drawing>
      </w:r>
    </w:p>
    <w:sectPr w:rsidR="00CC2B58" w:rsidSect="00AB1FFA">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409" w:rsidRDefault="00E65409">
      <w:r>
        <w:separator/>
      </w:r>
    </w:p>
  </w:endnote>
  <w:endnote w:type="continuationSeparator" w:id="0">
    <w:p w:rsidR="00E65409" w:rsidRDefault="00E6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409" w:rsidRDefault="00E65409">
      <w:r>
        <w:separator/>
      </w:r>
    </w:p>
  </w:footnote>
  <w:footnote w:type="continuationSeparator" w:id="0">
    <w:p w:rsidR="00E65409" w:rsidRDefault="00E65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B58" w:rsidRDefault="0029141F">
    <w:pPr>
      <w:pStyle w:val="Header"/>
    </w:pPr>
    <w:r>
      <w:rPr>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-457200</wp:posOffset>
          </wp:positionV>
          <wp:extent cx="7772399" cy="10058400"/>
          <wp:effectExtent l="19050" t="0" r="1"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772399" cy="100584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E2691"/>
    <w:multiLevelType w:val="multilevel"/>
    <w:tmpl w:val="9988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4391"/>
    <w:rsid w:val="000051E0"/>
    <w:rsid w:val="00082F96"/>
    <w:rsid w:val="00090790"/>
    <w:rsid w:val="000B392B"/>
    <w:rsid w:val="000E5923"/>
    <w:rsid w:val="00191D3C"/>
    <w:rsid w:val="001C193D"/>
    <w:rsid w:val="0029141F"/>
    <w:rsid w:val="002D203D"/>
    <w:rsid w:val="00304F40"/>
    <w:rsid w:val="00351845"/>
    <w:rsid w:val="00381A99"/>
    <w:rsid w:val="003E0EB3"/>
    <w:rsid w:val="003F0BDA"/>
    <w:rsid w:val="005150A9"/>
    <w:rsid w:val="00552140"/>
    <w:rsid w:val="00573D1A"/>
    <w:rsid w:val="005A3D71"/>
    <w:rsid w:val="006A655C"/>
    <w:rsid w:val="006B0D86"/>
    <w:rsid w:val="00744FD8"/>
    <w:rsid w:val="007518B3"/>
    <w:rsid w:val="007661B2"/>
    <w:rsid w:val="00784179"/>
    <w:rsid w:val="007973CE"/>
    <w:rsid w:val="007D2FD5"/>
    <w:rsid w:val="008F1822"/>
    <w:rsid w:val="009403CC"/>
    <w:rsid w:val="00945C6D"/>
    <w:rsid w:val="00991BD1"/>
    <w:rsid w:val="009954A8"/>
    <w:rsid w:val="009B4391"/>
    <w:rsid w:val="009F5E7D"/>
    <w:rsid w:val="00A6220B"/>
    <w:rsid w:val="00AB1FFA"/>
    <w:rsid w:val="00B056F8"/>
    <w:rsid w:val="00B91E8C"/>
    <w:rsid w:val="00B941B3"/>
    <w:rsid w:val="00BD01F2"/>
    <w:rsid w:val="00CC0FC6"/>
    <w:rsid w:val="00CC2B58"/>
    <w:rsid w:val="00CC3745"/>
    <w:rsid w:val="00CF0738"/>
    <w:rsid w:val="00CF5864"/>
    <w:rsid w:val="00D27F12"/>
    <w:rsid w:val="00DA2107"/>
    <w:rsid w:val="00DA5592"/>
    <w:rsid w:val="00DF561F"/>
    <w:rsid w:val="00E64975"/>
    <w:rsid w:val="00E65409"/>
    <w:rsid w:val="00EA6367"/>
    <w:rsid w:val="00EB2F5F"/>
    <w:rsid w:val="00EC12A4"/>
    <w:rsid w:val="00F174BA"/>
    <w:rsid w:val="00F64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124FE13-CB33-470E-A380-3842E987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FF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9B439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uiPriority w:val="99"/>
    <w:rsid w:val="009B4391"/>
    <w:rPr>
      <w:rFonts w:cs="Times New Roman"/>
    </w:rPr>
  </w:style>
  <w:style w:type="character" w:styleId="Hyperlink">
    <w:name w:val="Hyperlink"/>
    <w:basedOn w:val="DefaultParagraphFont"/>
    <w:uiPriority w:val="99"/>
    <w:rsid w:val="002D203D"/>
    <w:rPr>
      <w:rFonts w:cs="Times New Roman"/>
      <w:color w:val="0563C1"/>
      <w:u w:val="single"/>
    </w:rPr>
  </w:style>
  <w:style w:type="paragraph" w:styleId="BalloonText">
    <w:name w:val="Balloon Text"/>
    <w:basedOn w:val="Normal"/>
    <w:link w:val="BalloonTextChar"/>
    <w:uiPriority w:val="99"/>
    <w:semiHidden/>
    <w:rsid w:val="00A62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6220B"/>
    <w:rPr>
      <w:rFonts w:ascii="Segoe UI" w:hAnsi="Segoe UI" w:cs="Segoe UI"/>
      <w:sz w:val="18"/>
      <w:szCs w:val="18"/>
    </w:rPr>
  </w:style>
  <w:style w:type="paragraph" w:styleId="Header">
    <w:name w:val="header"/>
    <w:basedOn w:val="Normal"/>
    <w:link w:val="HeaderChar"/>
    <w:uiPriority w:val="99"/>
    <w:rsid w:val="001C193D"/>
    <w:pPr>
      <w:tabs>
        <w:tab w:val="center" w:pos="4320"/>
        <w:tab w:val="right" w:pos="8640"/>
      </w:tabs>
    </w:pPr>
  </w:style>
  <w:style w:type="character" w:customStyle="1" w:styleId="HeaderChar">
    <w:name w:val="Header Char"/>
    <w:basedOn w:val="DefaultParagraphFont"/>
    <w:link w:val="Header"/>
    <w:uiPriority w:val="99"/>
    <w:semiHidden/>
    <w:rsid w:val="00840CBF"/>
  </w:style>
  <w:style w:type="paragraph" w:styleId="Footer">
    <w:name w:val="footer"/>
    <w:basedOn w:val="Normal"/>
    <w:link w:val="FooterChar"/>
    <w:uiPriority w:val="99"/>
    <w:rsid w:val="001C193D"/>
    <w:pPr>
      <w:tabs>
        <w:tab w:val="center" w:pos="4320"/>
        <w:tab w:val="right" w:pos="8640"/>
      </w:tabs>
    </w:pPr>
  </w:style>
  <w:style w:type="character" w:customStyle="1" w:styleId="FooterChar">
    <w:name w:val="Footer Char"/>
    <w:basedOn w:val="DefaultParagraphFont"/>
    <w:link w:val="Footer"/>
    <w:uiPriority w:val="99"/>
    <w:semiHidden/>
    <w:rsid w:val="00840CBF"/>
  </w:style>
  <w:style w:type="character" w:customStyle="1" w:styleId="il">
    <w:name w:val="il"/>
    <w:basedOn w:val="DefaultParagraphFont"/>
    <w:rsid w:val="00351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083642">
      <w:marLeft w:val="0"/>
      <w:marRight w:val="0"/>
      <w:marTop w:val="0"/>
      <w:marBottom w:val="0"/>
      <w:divBdr>
        <w:top w:val="none" w:sz="0" w:space="0" w:color="auto"/>
        <w:left w:val="none" w:sz="0" w:space="0" w:color="auto"/>
        <w:bottom w:val="none" w:sz="0" w:space="0" w:color="auto"/>
        <w:right w:val="none" w:sz="0" w:space="0" w:color="auto"/>
      </w:divBdr>
    </w:div>
    <w:div w:id="503083643">
      <w:marLeft w:val="0"/>
      <w:marRight w:val="0"/>
      <w:marTop w:val="0"/>
      <w:marBottom w:val="0"/>
      <w:divBdr>
        <w:top w:val="none" w:sz="0" w:space="0" w:color="auto"/>
        <w:left w:val="none" w:sz="0" w:space="0" w:color="auto"/>
        <w:bottom w:val="none" w:sz="0" w:space="0" w:color="auto"/>
        <w:right w:val="none" w:sz="0" w:space="0" w:color="auto"/>
      </w:divBdr>
    </w:div>
    <w:div w:id="1188712606">
      <w:bodyDiv w:val="1"/>
      <w:marLeft w:val="0"/>
      <w:marRight w:val="0"/>
      <w:marTop w:val="0"/>
      <w:marBottom w:val="0"/>
      <w:divBdr>
        <w:top w:val="none" w:sz="0" w:space="0" w:color="auto"/>
        <w:left w:val="none" w:sz="0" w:space="0" w:color="auto"/>
        <w:bottom w:val="none" w:sz="0" w:space="0" w:color="auto"/>
        <w:right w:val="none" w:sz="0" w:space="0" w:color="auto"/>
      </w:divBdr>
      <w:divsChild>
        <w:div w:id="329216521">
          <w:marLeft w:val="0"/>
          <w:marRight w:val="0"/>
          <w:marTop w:val="0"/>
          <w:marBottom w:val="0"/>
          <w:divBdr>
            <w:top w:val="none" w:sz="0" w:space="0" w:color="auto"/>
            <w:left w:val="none" w:sz="0" w:space="0" w:color="auto"/>
            <w:bottom w:val="none" w:sz="0" w:space="0" w:color="auto"/>
            <w:right w:val="none" w:sz="0" w:space="0" w:color="auto"/>
          </w:divBdr>
        </w:div>
        <w:div w:id="1931431600">
          <w:marLeft w:val="0"/>
          <w:marRight w:val="0"/>
          <w:marTop w:val="0"/>
          <w:marBottom w:val="0"/>
          <w:divBdr>
            <w:top w:val="none" w:sz="0" w:space="0" w:color="auto"/>
            <w:left w:val="none" w:sz="0" w:space="0" w:color="auto"/>
            <w:bottom w:val="none" w:sz="0" w:space="0" w:color="auto"/>
            <w:right w:val="none" w:sz="0" w:space="0" w:color="auto"/>
          </w:divBdr>
        </w:div>
        <w:div w:id="1746220605">
          <w:marLeft w:val="0"/>
          <w:marRight w:val="0"/>
          <w:marTop w:val="0"/>
          <w:marBottom w:val="0"/>
          <w:divBdr>
            <w:top w:val="none" w:sz="0" w:space="0" w:color="auto"/>
            <w:left w:val="none" w:sz="0" w:space="0" w:color="auto"/>
            <w:bottom w:val="none" w:sz="0" w:space="0" w:color="auto"/>
            <w:right w:val="none" w:sz="0" w:space="0" w:color="auto"/>
          </w:divBdr>
        </w:div>
        <w:div w:id="1550148337">
          <w:marLeft w:val="0"/>
          <w:marRight w:val="0"/>
          <w:marTop w:val="0"/>
          <w:marBottom w:val="0"/>
          <w:divBdr>
            <w:top w:val="none" w:sz="0" w:space="0" w:color="auto"/>
            <w:left w:val="none" w:sz="0" w:space="0" w:color="auto"/>
            <w:bottom w:val="none" w:sz="0" w:space="0" w:color="auto"/>
            <w:right w:val="none" w:sz="0" w:space="0" w:color="auto"/>
          </w:divBdr>
        </w:div>
        <w:div w:id="1400245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shawna@spshabitat.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shabitat.org/womenbuil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Shawna Dutton</dc:creator>
  <cp:lastModifiedBy>Shawna</cp:lastModifiedBy>
  <cp:revision>4</cp:revision>
  <cp:lastPrinted>2019-02-05T16:59:00Z</cp:lastPrinted>
  <dcterms:created xsi:type="dcterms:W3CDTF">2019-02-18T16:00:00Z</dcterms:created>
  <dcterms:modified xsi:type="dcterms:W3CDTF">2019-02-18T21:45:00Z</dcterms:modified>
</cp:coreProperties>
</file>